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4A" w:rsidRDefault="00070A4A" w:rsidP="00070A4A">
      <w:pPr>
        <w:rPr>
          <w:b/>
          <w:sz w:val="28"/>
          <w:szCs w:val="28"/>
        </w:rPr>
      </w:pPr>
      <w:bookmarkStart w:id="0" w:name="_GoBack"/>
      <w:bookmarkEnd w:id="0"/>
      <w:r w:rsidRPr="00C90A42">
        <w:rPr>
          <w:b/>
          <w:sz w:val="28"/>
          <w:szCs w:val="28"/>
        </w:rPr>
        <w:t>Referat af fo</w:t>
      </w:r>
      <w:r w:rsidR="0063569D">
        <w:rPr>
          <w:b/>
          <w:sz w:val="28"/>
          <w:szCs w:val="28"/>
        </w:rPr>
        <w:t>r</w:t>
      </w:r>
      <w:r w:rsidRPr="00C90A42">
        <w:rPr>
          <w:b/>
          <w:sz w:val="28"/>
          <w:szCs w:val="28"/>
        </w:rPr>
        <w:t>mands</w:t>
      </w:r>
      <w:r w:rsidR="00C228EE">
        <w:rPr>
          <w:b/>
          <w:sz w:val="28"/>
          <w:szCs w:val="28"/>
        </w:rPr>
        <w:t xml:space="preserve">kabsmøde onsdag den </w:t>
      </w:r>
      <w:r w:rsidR="008811C7">
        <w:rPr>
          <w:b/>
          <w:sz w:val="28"/>
          <w:szCs w:val="28"/>
        </w:rPr>
        <w:t>5</w:t>
      </w:r>
      <w:r w:rsidR="00C228EE">
        <w:rPr>
          <w:b/>
          <w:sz w:val="28"/>
          <w:szCs w:val="28"/>
        </w:rPr>
        <w:t xml:space="preserve">. </w:t>
      </w:r>
      <w:r w:rsidR="008811C7">
        <w:rPr>
          <w:b/>
          <w:sz w:val="28"/>
          <w:szCs w:val="28"/>
        </w:rPr>
        <w:t>marts 2020.</w:t>
      </w:r>
    </w:p>
    <w:p w:rsidR="008811C7" w:rsidRDefault="008811C7" w:rsidP="00070A4A">
      <w:pPr>
        <w:rPr>
          <w:b/>
          <w:sz w:val="28"/>
          <w:szCs w:val="28"/>
        </w:rPr>
      </w:pPr>
    </w:p>
    <w:p w:rsidR="0063569D" w:rsidRDefault="0063569D" w:rsidP="00070A4A">
      <w:pPr>
        <w:rPr>
          <w:sz w:val="28"/>
          <w:szCs w:val="28"/>
        </w:rPr>
      </w:pPr>
      <w:r w:rsidRPr="0063569D">
        <w:rPr>
          <w:sz w:val="28"/>
          <w:szCs w:val="28"/>
        </w:rPr>
        <w:t>Tilstede:</w:t>
      </w:r>
      <w:r>
        <w:rPr>
          <w:sz w:val="28"/>
          <w:szCs w:val="28"/>
        </w:rPr>
        <w:t xml:space="preserve"> </w:t>
      </w:r>
      <w:r w:rsidR="00610A23">
        <w:rPr>
          <w:sz w:val="28"/>
          <w:szCs w:val="28"/>
        </w:rPr>
        <w:t>Bjarke</w:t>
      </w:r>
      <w:r>
        <w:rPr>
          <w:sz w:val="28"/>
          <w:szCs w:val="28"/>
        </w:rPr>
        <w:t>, Henrik, Elsa</w:t>
      </w:r>
      <w:r w:rsidR="001D6A41">
        <w:rPr>
          <w:sz w:val="28"/>
          <w:szCs w:val="28"/>
        </w:rPr>
        <w:t>, Tove</w:t>
      </w:r>
      <w:r w:rsidR="00ED6AC9">
        <w:rPr>
          <w:sz w:val="28"/>
          <w:szCs w:val="28"/>
        </w:rPr>
        <w:t>,</w:t>
      </w:r>
      <w:r w:rsidR="00610A23">
        <w:rPr>
          <w:sz w:val="28"/>
          <w:szCs w:val="28"/>
        </w:rPr>
        <w:t xml:space="preserve"> Peter,</w:t>
      </w:r>
      <w:r w:rsidR="001D6A41">
        <w:rPr>
          <w:sz w:val="28"/>
          <w:szCs w:val="28"/>
        </w:rPr>
        <w:t xml:space="preserve"> Astrid</w:t>
      </w:r>
      <w:r w:rsidR="008811C7">
        <w:rPr>
          <w:sz w:val="28"/>
          <w:szCs w:val="28"/>
        </w:rPr>
        <w:t xml:space="preserve"> &amp;</w:t>
      </w:r>
      <w:r w:rsidR="00ED6AC9">
        <w:rPr>
          <w:sz w:val="28"/>
          <w:szCs w:val="28"/>
        </w:rPr>
        <w:t xml:space="preserve"> Dennis</w:t>
      </w:r>
      <w:r>
        <w:rPr>
          <w:sz w:val="28"/>
          <w:szCs w:val="28"/>
        </w:rPr>
        <w:t xml:space="preserve"> </w:t>
      </w:r>
      <w:r w:rsidR="00FB5F19">
        <w:rPr>
          <w:sz w:val="28"/>
          <w:szCs w:val="28"/>
        </w:rPr>
        <w:t>(ref</w:t>
      </w:r>
      <w:r w:rsidR="00016CB2">
        <w:rPr>
          <w:sz w:val="28"/>
          <w:szCs w:val="28"/>
        </w:rPr>
        <w:t>.</w:t>
      </w:r>
      <w:r w:rsidR="00FB5F19">
        <w:rPr>
          <w:sz w:val="28"/>
          <w:szCs w:val="28"/>
        </w:rPr>
        <w:t>)</w:t>
      </w:r>
    </w:p>
    <w:p w:rsidR="0063569D" w:rsidRPr="0063569D" w:rsidRDefault="00ED6AC9" w:rsidP="00070A4A">
      <w:pPr>
        <w:rPr>
          <w:sz w:val="28"/>
          <w:szCs w:val="28"/>
        </w:rPr>
      </w:pPr>
      <w:r>
        <w:rPr>
          <w:sz w:val="28"/>
          <w:szCs w:val="28"/>
        </w:rPr>
        <w:t xml:space="preserve">Afbud: </w:t>
      </w:r>
      <w:r w:rsidR="008811C7">
        <w:rPr>
          <w:sz w:val="28"/>
          <w:szCs w:val="28"/>
        </w:rPr>
        <w:t>Mads</w:t>
      </w:r>
    </w:p>
    <w:p w:rsidR="00070A4A" w:rsidRPr="008811C7" w:rsidRDefault="00610A23" w:rsidP="00070A4A">
      <w:pPr>
        <w:pStyle w:val="Listeafsnit"/>
        <w:numPr>
          <w:ilvl w:val="0"/>
          <w:numId w:val="1"/>
        </w:numPr>
        <w:rPr>
          <w:b/>
        </w:rPr>
      </w:pPr>
      <w:r>
        <w:rPr>
          <w:b/>
        </w:rPr>
        <w:t>Godkend dagsorden</w:t>
      </w:r>
      <w:r w:rsidR="00631BC6">
        <w:rPr>
          <w:b/>
        </w:rPr>
        <w:t xml:space="preserve"> </w:t>
      </w:r>
      <w:r w:rsidR="008811C7">
        <w:rPr>
          <w:b/>
        </w:rPr>
        <w:t>–</w:t>
      </w:r>
      <w:r w:rsidR="00631BC6">
        <w:rPr>
          <w:b/>
        </w:rPr>
        <w:t xml:space="preserve"> </w:t>
      </w:r>
      <w:r w:rsidR="00631BC6">
        <w:t>ok</w:t>
      </w:r>
    </w:p>
    <w:p w:rsidR="008811C7" w:rsidRDefault="008811C7" w:rsidP="008811C7">
      <w:pPr>
        <w:pStyle w:val="Listeafsnit"/>
        <w:numPr>
          <w:ilvl w:val="0"/>
          <w:numId w:val="7"/>
        </w:numPr>
      </w:pPr>
      <w:r>
        <w:rPr>
          <w:bCs/>
        </w:rPr>
        <w:t xml:space="preserve">Peter </w:t>
      </w:r>
      <w:r>
        <w:t>fortæller at der er afholdt lønforhandling med Mads og Dennis. Der vil komme et punkt til sidst, hvor dette vendes uden tilstedeværelse fra kontoret</w:t>
      </w:r>
    </w:p>
    <w:p w:rsidR="008811C7" w:rsidRDefault="008811C7" w:rsidP="008811C7">
      <w:pPr>
        <w:pStyle w:val="Listeafsnit"/>
        <w:numPr>
          <w:ilvl w:val="0"/>
          <w:numId w:val="7"/>
        </w:numPr>
      </w:pPr>
      <w:r>
        <w:t xml:space="preserve">Bemærkning fra Dennis på vegne af Mads og Dennis: </w:t>
      </w:r>
      <w:r w:rsidR="00A444D3">
        <w:t>Her blev udtrykt</w:t>
      </w:r>
      <w:r>
        <w:t xml:space="preserve"> utilfredshed omkring denne beslutning, hvor </w:t>
      </w:r>
      <w:r w:rsidR="00A444D3">
        <w:t xml:space="preserve">de føler de ikke er blevet hørt/haft mulighed for at </w:t>
      </w:r>
      <w:r>
        <w:t>fremvise deres synspunkter for FM</w:t>
      </w:r>
      <w:r w:rsidR="00A444D3">
        <w:t>, inden beslutning.</w:t>
      </w:r>
      <w:r>
        <w:t xml:space="preserve">  </w:t>
      </w:r>
    </w:p>
    <w:p w:rsidR="00631BC6" w:rsidRPr="006532EC" w:rsidRDefault="00631BC6" w:rsidP="00631BC6">
      <w:pPr>
        <w:pStyle w:val="Listeafsnit"/>
        <w:rPr>
          <w:b/>
        </w:rPr>
      </w:pPr>
    </w:p>
    <w:p w:rsidR="00CD1881" w:rsidRPr="00AA4117" w:rsidRDefault="00610A23" w:rsidP="00AA4117">
      <w:pPr>
        <w:pStyle w:val="Listeafsnit"/>
        <w:numPr>
          <w:ilvl w:val="0"/>
          <w:numId w:val="1"/>
        </w:numPr>
        <w:rPr>
          <w:b/>
        </w:rPr>
      </w:pPr>
      <w:r>
        <w:rPr>
          <w:b/>
        </w:rPr>
        <w:t>Godkend og underskriv referat fra seneste formandskabsmøde</w:t>
      </w:r>
      <w:r w:rsidR="00631BC6">
        <w:rPr>
          <w:b/>
        </w:rPr>
        <w:t xml:space="preserve"> </w:t>
      </w:r>
      <w:r w:rsidR="00AA4117">
        <w:t>–</w:t>
      </w:r>
      <w:r w:rsidR="00631BC6" w:rsidRPr="00631BC6">
        <w:t xml:space="preserve"> </w:t>
      </w:r>
      <w:r w:rsidR="00631BC6">
        <w:t>ok</w:t>
      </w:r>
    </w:p>
    <w:p w:rsidR="00AA4117" w:rsidRPr="00AA4117" w:rsidRDefault="00AA4117" w:rsidP="00AA4117">
      <w:pPr>
        <w:pStyle w:val="Listeafsnit"/>
        <w:rPr>
          <w:b/>
        </w:rPr>
      </w:pPr>
    </w:p>
    <w:p w:rsidR="00070A4A" w:rsidRDefault="00C228EE" w:rsidP="00070A4A">
      <w:pPr>
        <w:pStyle w:val="Listeafsnit"/>
        <w:numPr>
          <w:ilvl w:val="0"/>
          <w:numId w:val="1"/>
        </w:numPr>
        <w:rPr>
          <w:b/>
        </w:rPr>
      </w:pPr>
      <w:r>
        <w:rPr>
          <w:b/>
        </w:rPr>
        <w:t>Orientering fra kasserer/formand</w:t>
      </w:r>
    </w:p>
    <w:p w:rsidR="00A444D3" w:rsidRDefault="00CA22B8" w:rsidP="00610A23">
      <w:pPr>
        <w:pStyle w:val="Listeafsnit"/>
        <w:numPr>
          <w:ilvl w:val="0"/>
          <w:numId w:val="5"/>
        </w:numPr>
      </w:pPr>
      <w:r>
        <w:t xml:space="preserve">Peter fortæller, at </w:t>
      </w:r>
      <w:r w:rsidR="00A444D3">
        <w:t xml:space="preserve">dialogmødet omkring </w:t>
      </w:r>
      <w:proofErr w:type="spellStart"/>
      <w:r w:rsidR="00A444D3">
        <w:t>Ottobusesvej</w:t>
      </w:r>
      <w:proofErr w:type="spellEnd"/>
      <w:r w:rsidR="00A444D3">
        <w:t xml:space="preserve"> er blevet rykket til ny </w:t>
      </w:r>
      <w:r w:rsidR="00A444D3" w:rsidRPr="00A444D3">
        <w:rPr>
          <w:color w:val="FF0000"/>
        </w:rPr>
        <w:t>dato</w:t>
      </w:r>
      <w:r w:rsidR="00A444D3">
        <w:t>. Der er derfor åbent for folk der kan deltage.</w:t>
      </w:r>
    </w:p>
    <w:p w:rsidR="00D22933" w:rsidRDefault="00D22933" w:rsidP="00610A23">
      <w:pPr>
        <w:pStyle w:val="Listeafsnit"/>
        <w:numPr>
          <w:ilvl w:val="0"/>
          <w:numId w:val="5"/>
        </w:numPr>
      </w:pPr>
      <w:r>
        <w:t>Peter fortæller, at Tove og ham har deltaget i et møde omkring svømmehallen DGI og dens lukning. Her har de fremført et ønske om at få en afklaring på hvornår og hvor lang tid der lukkes. Derudover hvor et ønske om at kende til mulige erstatningstider.</w:t>
      </w:r>
      <w:r w:rsidR="001118EB">
        <w:t xml:space="preserve"> Kasper, idrætspolitisk konsulent hos DGI vil vende tilbage.</w:t>
      </w:r>
    </w:p>
    <w:p w:rsidR="001118EB" w:rsidRDefault="001118EB" w:rsidP="00610A23">
      <w:pPr>
        <w:pStyle w:val="Listeafsnit"/>
        <w:numPr>
          <w:ilvl w:val="0"/>
          <w:numId w:val="5"/>
        </w:numPr>
      </w:pPr>
      <w:r>
        <w:t>Tove fortæller at hun er interesseret i at blive en del af brugerudvalget i DGI-byen, for at komme lidt tættere på. Der holdes øje med dette og gives besked inden næste valgmøde.</w:t>
      </w:r>
    </w:p>
    <w:p w:rsidR="001118EB" w:rsidRDefault="001118EB" w:rsidP="00610A23">
      <w:pPr>
        <w:pStyle w:val="Listeafsnit"/>
        <w:numPr>
          <w:ilvl w:val="0"/>
          <w:numId w:val="5"/>
        </w:numPr>
      </w:pPr>
      <w:r>
        <w:t>Peter fortæller at mads er gået på barsel – og kontoret køber en blomst fra SSB.</w:t>
      </w:r>
    </w:p>
    <w:p w:rsidR="001118EB" w:rsidRDefault="001118EB" w:rsidP="00610A23">
      <w:pPr>
        <w:pStyle w:val="Listeafsnit"/>
        <w:numPr>
          <w:ilvl w:val="0"/>
          <w:numId w:val="5"/>
        </w:numPr>
      </w:pPr>
      <w:r>
        <w:t>Peter fortæller om sagen omkring lokalegebyr</w:t>
      </w:r>
      <w:r w:rsidR="000F71D6">
        <w:t>. Her ser det ikke ud til at vi skal betale ekstra. Mads tjekker op på sagen og er i dialog med kommunen. Peter nævner at han har bedt Mads om at sætte et møde op.</w:t>
      </w:r>
    </w:p>
    <w:p w:rsidR="000F71D6" w:rsidRDefault="000F71D6" w:rsidP="00610A23">
      <w:pPr>
        <w:pStyle w:val="Listeafsnit"/>
        <w:numPr>
          <w:ilvl w:val="0"/>
          <w:numId w:val="5"/>
        </w:numPr>
      </w:pPr>
      <w:r>
        <w:t>Peter fortæller at vi har fået ca. 200.000 til børn og unge fra den 5 pulje, som er en pulje der uddeler overskud til foreninger, hvis ikke den er blevet anvendt fuldt. Puljen omhandler aktiviteter og lokaleleje.</w:t>
      </w:r>
    </w:p>
    <w:p w:rsidR="000F71D6" w:rsidRDefault="000F71D6" w:rsidP="00610A23">
      <w:pPr>
        <w:pStyle w:val="Listeafsnit"/>
        <w:numPr>
          <w:ilvl w:val="0"/>
          <w:numId w:val="5"/>
        </w:numPr>
      </w:pPr>
      <w:r>
        <w:t>Peter fortæller at der er kommet yderligere §79 midlerne til i år. Den er sat op til 400.000. §79 midlerne vil fra næste år blive uddelt for en 2-årig periode fremad.</w:t>
      </w:r>
    </w:p>
    <w:p w:rsidR="00AA4117" w:rsidRDefault="00EE6216" w:rsidP="00610A23">
      <w:pPr>
        <w:pStyle w:val="Listeafsnit"/>
        <w:numPr>
          <w:ilvl w:val="0"/>
          <w:numId w:val="5"/>
        </w:numPr>
      </w:pPr>
      <w:r>
        <w:t xml:space="preserve">BU og lønudgifter udspecificeres af </w:t>
      </w:r>
      <w:r w:rsidR="000F71D6">
        <w:t>Peter</w:t>
      </w:r>
      <w:r>
        <w:t xml:space="preserve">. </w:t>
      </w:r>
    </w:p>
    <w:p w:rsidR="00AA4117" w:rsidRDefault="00EE6216" w:rsidP="00AA4117">
      <w:pPr>
        <w:pStyle w:val="Listeafsnit"/>
        <w:ind w:left="1080"/>
      </w:pPr>
      <w:r>
        <w:t xml:space="preserve">Bjarke udtrykker undren over fordeling af sporlederløn. Dette punkt tages op </w:t>
      </w:r>
      <w:r w:rsidR="00AA4117">
        <w:t>til sidst på dagsorden, uden kontoret. Her besluttes om det skal med til næste FM møde som et punkt.</w:t>
      </w:r>
    </w:p>
    <w:p w:rsidR="00AA4117" w:rsidRDefault="00AA4117" w:rsidP="00AA4117">
      <w:pPr>
        <w:pStyle w:val="Listeafsnit"/>
        <w:ind w:left="1080"/>
      </w:pPr>
    </w:p>
    <w:p w:rsidR="00AA4117" w:rsidRPr="002B3658" w:rsidRDefault="00AA4117" w:rsidP="00AA4117">
      <w:pPr>
        <w:pStyle w:val="Listeafsnit"/>
        <w:numPr>
          <w:ilvl w:val="0"/>
          <w:numId w:val="1"/>
        </w:numPr>
        <w:rPr>
          <w:b/>
        </w:rPr>
      </w:pPr>
      <w:r>
        <w:rPr>
          <w:b/>
        </w:rPr>
        <w:t>Orientering fra kontoret</w:t>
      </w:r>
    </w:p>
    <w:p w:rsidR="00B96CB1" w:rsidRDefault="00AA4117" w:rsidP="00AA4117">
      <w:pPr>
        <w:pStyle w:val="Listeafsnit"/>
        <w:numPr>
          <w:ilvl w:val="0"/>
          <w:numId w:val="7"/>
        </w:numPr>
      </w:pPr>
      <w:r>
        <w:t xml:space="preserve">Dennis fortæller at der er sendt en invitation ud om et hyggearrangement for de frivillige + pårørende d. 27 marts kl. 17-20.00 i værkstedet på Idrætsfabrikken. Der er lagt op til uformel snak og hygge med afprøvning af </w:t>
      </w:r>
      <w:proofErr w:type="gramStart"/>
      <w:r>
        <w:t>det</w:t>
      </w:r>
      <w:proofErr w:type="gramEnd"/>
      <w:r>
        <w:t xml:space="preserve"> nye curling spil</w:t>
      </w:r>
      <w:r w:rsidR="00B96CB1">
        <w:t xml:space="preserve">, </w:t>
      </w:r>
      <w:r>
        <w:t xml:space="preserve">indendørs petanque og </w:t>
      </w:r>
      <w:r w:rsidR="00B96CB1">
        <w:t>bordtennis/brætspil. Der vil være lidt øl/vand og en let omgang mad.</w:t>
      </w:r>
    </w:p>
    <w:p w:rsidR="00B96CB1" w:rsidRDefault="00B96CB1" w:rsidP="00AA4117">
      <w:pPr>
        <w:pStyle w:val="Listeafsnit"/>
        <w:numPr>
          <w:ilvl w:val="0"/>
          <w:numId w:val="7"/>
        </w:numPr>
      </w:pPr>
      <w:r>
        <w:t xml:space="preserve">Dennis fortæller at der har været snak om frivilligarrangement/sommerarrangement, som kan afholdes på middelgrundsfortet. Her er indhentet tilbud med færge tur/retur og stjerneløb som </w:t>
      </w:r>
      <w:r>
        <w:lastRenderedPageBreak/>
        <w:t>aktivitet. Det bliver i omegnen af 3000kr. ved ca. 30 personer og derudover kommer mad. Det godkendes af formandskabet. Datoen fastsættes til d. 14/6.</w:t>
      </w:r>
    </w:p>
    <w:p w:rsidR="00B96CB1" w:rsidRDefault="00B96CB1" w:rsidP="00AA4117">
      <w:pPr>
        <w:pStyle w:val="Listeafsnit"/>
        <w:numPr>
          <w:ilvl w:val="0"/>
          <w:numId w:val="7"/>
        </w:numPr>
      </w:pPr>
      <w:r>
        <w:t>Bjarke fortæller om generalforsamlingen d. 19 april, hvor Mads og han har planlagt aktiviteter i hallen og værkstedet inden/imens der afholdes generalforsamling i produktion 1 og 2 på Idrætsfabrikken. Der vil inden GF også være gymnastik opvisning.</w:t>
      </w:r>
      <w:r w:rsidR="00253B2A">
        <w:br/>
        <w:t>Indbydelse sendes ud i løbet af næste uge. Udkast til indbydelse vil Bjarke sende til Dennis, som sender ud.</w:t>
      </w:r>
    </w:p>
    <w:p w:rsidR="00B96CB1" w:rsidRDefault="00B96CB1" w:rsidP="00AA4117">
      <w:pPr>
        <w:pStyle w:val="Listeafsnit"/>
        <w:numPr>
          <w:ilvl w:val="0"/>
          <w:numId w:val="7"/>
        </w:numPr>
      </w:pPr>
      <w:r>
        <w:t>Dennis fortæller at der vil være storebadedag d. 26 marts. Her er styr på dagen og</w:t>
      </w:r>
      <w:r w:rsidR="00253B2A">
        <w:t xml:space="preserve"> Elsa, Lis og Bjarke/Mads vil hjælpe på dagen. Dennis hører Sabrina omkring indbydelse ellers sender han ud.</w:t>
      </w:r>
    </w:p>
    <w:p w:rsidR="00253B2A" w:rsidRDefault="00253B2A" w:rsidP="00AA4117">
      <w:pPr>
        <w:pStyle w:val="Listeafsnit"/>
        <w:numPr>
          <w:ilvl w:val="0"/>
          <w:numId w:val="7"/>
        </w:numPr>
      </w:pPr>
      <w:r>
        <w:t>Dennis fortæller at der er generalforsamling for DGI d. 26 marts (tilmeldingsfrist d. 22 marts). Kontoret vil gerne deltage hvis muligt og Tove nævnte at hun måske ville deltage.</w:t>
      </w:r>
    </w:p>
    <w:p w:rsidR="00253B2A" w:rsidRDefault="00253B2A" w:rsidP="00AA4117">
      <w:pPr>
        <w:pStyle w:val="Listeafsnit"/>
        <w:numPr>
          <w:ilvl w:val="0"/>
          <w:numId w:val="7"/>
        </w:numPr>
      </w:pPr>
      <w:r>
        <w:t xml:space="preserve">Dennis fortæller at kontoret ikke længere vil lave udlæg – snak om løsning. </w:t>
      </w:r>
      <w:r w:rsidR="00005D03">
        <w:t xml:space="preserve">Enighed om at </w:t>
      </w:r>
      <w:r>
        <w:t>Peter undersøger muligheden med banken, for et personligt kort, med et max beløb, som kan anvendes fremover.</w:t>
      </w:r>
    </w:p>
    <w:p w:rsidR="00253B2A" w:rsidRDefault="00253B2A" w:rsidP="00253B2A">
      <w:pPr>
        <w:pStyle w:val="Listeafsnit"/>
        <w:ind w:left="1080"/>
      </w:pPr>
      <w:r>
        <w:t>Større beløb skal gå igennem Peter.</w:t>
      </w:r>
    </w:p>
    <w:p w:rsidR="00005D03" w:rsidRDefault="00005D03" w:rsidP="00005D03">
      <w:pPr>
        <w:pStyle w:val="Listeafsnit"/>
        <w:numPr>
          <w:ilvl w:val="0"/>
          <w:numId w:val="7"/>
        </w:numPr>
      </w:pPr>
      <w:r>
        <w:t>Dennis fortæller at der er blevet oprettet et institutionssamarbejde med Barnets hus. Her er to nye frivillige, begyndt lege/gymnastik/motorik undervisning af 2-3 årige med forældre. Holdet er åbent for 10-16 børn og der undervises 12 gange. Derefter evalueres og vurderes om der kan køres 12 gange undervisning i efteråret.</w:t>
      </w:r>
    </w:p>
    <w:p w:rsidR="00005D03" w:rsidRDefault="00005D03" w:rsidP="00005D03">
      <w:pPr>
        <w:pStyle w:val="Listeafsnit"/>
        <w:ind w:left="1080"/>
      </w:pPr>
      <w:r>
        <w:t>Bjarke nævner at der i forlængelse stadig er muligheden for at knytte et gymnastik samarbejde med børneuniversitetet, hvor man vil bruge en af deres tider til undervisning. Her vil være mulighed for at få nogle midler til nyt udstyr. Projektet i med DGI samarbejde forløber dog kun resten af året ud. Peter vil tage en snak med Gitte omkring mulighederne.</w:t>
      </w:r>
    </w:p>
    <w:p w:rsidR="00E133AB" w:rsidRPr="001E737B" w:rsidRDefault="00E133AB" w:rsidP="00E133AB">
      <w:pPr>
        <w:pStyle w:val="Listeafsnit"/>
        <w:ind w:left="1080"/>
      </w:pPr>
    </w:p>
    <w:p w:rsidR="00553081" w:rsidRPr="00C45D4A" w:rsidRDefault="00553081" w:rsidP="00553081">
      <w:pPr>
        <w:pStyle w:val="Listeafsnit"/>
      </w:pPr>
    </w:p>
    <w:p w:rsidR="00005D03" w:rsidRDefault="00CA22B8" w:rsidP="00005D03">
      <w:pPr>
        <w:pStyle w:val="Listeafsnit"/>
        <w:numPr>
          <w:ilvl w:val="0"/>
          <w:numId w:val="1"/>
        </w:numPr>
        <w:rPr>
          <w:b/>
        </w:rPr>
      </w:pPr>
      <w:r>
        <w:rPr>
          <w:b/>
        </w:rPr>
        <w:t xml:space="preserve">Evt. </w:t>
      </w:r>
    </w:p>
    <w:p w:rsidR="00005D03" w:rsidRPr="00434AD9" w:rsidRDefault="00434AD9" w:rsidP="00434AD9">
      <w:pPr>
        <w:pStyle w:val="Listeafsnit"/>
        <w:numPr>
          <w:ilvl w:val="0"/>
          <w:numId w:val="12"/>
        </w:numPr>
        <w:rPr>
          <w:b/>
        </w:rPr>
      </w:pPr>
      <w:r>
        <w:rPr>
          <w:bCs/>
        </w:rPr>
        <w:t>Bjarke nævner et forslag om at ansætte en medarbejder i et antal timer til at arbejde med SOME opgaver og kommunikation. Det tages med til næste FM møde.</w:t>
      </w:r>
    </w:p>
    <w:p w:rsidR="00434AD9" w:rsidRPr="00434AD9" w:rsidRDefault="00434AD9" w:rsidP="00434AD9">
      <w:pPr>
        <w:pStyle w:val="Listeafsnit"/>
        <w:numPr>
          <w:ilvl w:val="0"/>
          <w:numId w:val="12"/>
        </w:numPr>
        <w:rPr>
          <w:b/>
        </w:rPr>
      </w:pPr>
      <w:r>
        <w:rPr>
          <w:bCs/>
        </w:rPr>
        <w:t>Sidste punkt, orientering om lønsamtale, uden kontorets tilstedeværelse.</w:t>
      </w:r>
    </w:p>
    <w:p w:rsidR="00434AD9" w:rsidRPr="00434AD9" w:rsidRDefault="00434AD9" w:rsidP="00434AD9">
      <w:pPr>
        <w:pStyle w:val="Listeafsnit"/>
        <w:ind w:left="1080"/>
        <w:rPr>
          <w:b/>
        </w:rPr>
      </w:pPr>
    </w:p>
    <w:p w:rsidR="00CA22B8" w:rsidRDefault="00CA22B8" w:rsidP="00CA22B8">
      <w:pPr>
        <w:pStyle w:val="Listeafsnit"/>
        <w:rPr>
          <w:b/>
        </w:rPr>
      </w:pPr>
    </w:p>
    <w:p w:rsidR="00631BC6" w:rsidRPr="00631BC6" w:rsidRDefault="00631BC6" w:rsidP="00631BC6">
      <w:pPr>
        <w:rPr>
          <w:b/>
        </w:rPr>
      </w:pPr>
    </w:p>
    <w:p w:rsidR="00C81E9D" w:rsidRDefault="00666D5C"/>
    <w:sectPr w:rsidR="00C81E9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229A"/>
    <w:multiLevelType w:val="hybridMultilevel"/>
    <w:tmpl w:val="FA066E32"/>
    <w:lvl w:ilvl="0" w:tplc="59CC7468">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16B83B5C"/>
    <w:multiLevelType w:val="hybridMultilevel"/>
    <w:tmpl w:val="B6F2109E"/>
    <w:lvl w:ilvl="0" w:tplc="39FC057C">
      <w:start w:val="6"/>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22EE2BC8"/>
    <w:multiLevelType w:val="hybridMultilevel"/>
    <w:tmpl w:val="9BB62942"/>
    <w:lvl w:ilvl="0" w:tplc="7A7C585E">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27A5311C"/>
    <w:multiLevelType w:val="hybridMultilevel"/>
    <w:tmpl w:val="68DC2630"/>
    <w:lvl w:ilvl="0" w:tplc="7012031A">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2CAC779C"/>
    <w:multiLevelType w:val="hybridMultilevel"/>
    <w:tmpl w:val="F28692CA"/>
    <w:lvl w:ilvl="0" w:tplc="59CC746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1E141BF"/>
    <w:multiLevelType w:val="hybridMultilevel"/>
    <w:tmpl w:val="17CEB2C2"/>
    <w:lvl w:ilvl="0" w:tplc="03C62FE0">
      <w:start w:val="1"/>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nsid w:val="464F1438"/>
    <w:multiLevelType w:val="hybridMultilevel"/>
    <w:tmpl w:val="17EE6FA0"/>
    <w:lvl w:ilvl="0" w:tplc="E51E4978">
      <w:numFmt w:val="bullet"/>
      <w:lvlText w:val="-"/>
      <w:lvlJc w:val="left"/>
      <w:pPr>
        <w:ind w:left="1440" w:hanging="360"/>
      </w:pPr>
      <w:rPr>
        <w:rFonts w:ascii="Calibri" w:eastAsiaTheme="minorHAnsi" w:hAnsi="Calibri" w:cstheme="minorBid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nsid w:val="4DDE7EC5"/>
    <w:multiLevelType w:val="hybridMultilevel"/>
    <w:tmpl w:val="4364BBA2"/>
    <w:lvl w:ilvl="0" w:tplc="59CC746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B7E40CE"/>
    <w:multiLevelType w:val="hybridMultilevel"/>
    <w:tmpl w:val="AA3AFCAA"/>
    <w:lvl w:ilvl="0" w:tplc="59CC7468">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nsid w:val="5FEE70A9"/>
    <w:multiLevelType w:val="hybridMultilevel"/>
    <w:tmpl w:val="DCE8409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654C71CA"/>
    <w:multiLevelType w:val="hybridMultilevel"/>
    <w:tmpl w:val="4614EC58"/>
    <w:lvl w:ilvl="0" w:tplc="59CC7468">
      <w:numFmt w:val="bullet"/>
      <w:lvlText w:val="-"/>
      <w:lvlJc w:val="left"/>
      <w:pPr>
        <w:ind w:left="1440" w:hanging="360"/>
      </w:pPr>
      <w:rPr>
        <w:rFonts w:ascii="Calibri" w:eastAsiaTheme="minorHAnsi" w:hAnsi="Calibri" w:cstheme="minorBid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nsid w:val="667C7AD2"/>
    <w:multiLevelType w:val="hybridMultilevel"/>
    <w:tmpl w:val="263AF30C"/>
    <w:lvl w:ilvl="0" w:tplc="59CC7468">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6"/>
  </w:num>
  <w:num w:numId="4">
    <w:abstractNumId w:val="3"/>
  </w:num>
  <w:num w:numId="5">
    <w:abstractNumId w:val="11"/>
  </w:num>
  <w:num w:numId="6">
    <w:abstractNumId w:val="1"/>
  </w:num>
  <w:num w:numId="7">
    <w:abstractNumId w:val="2"/>
  </w:num>
  <w:num w:numId="8">
    <w:abstractNumId w:val="8"/>
  </w:num>
  <w:num w:numId="9">
    <w:abstractNumId w:val="10"/>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4A"/>
    <w:rsid w:val="000023ED"/>
    <w:rsid w:val="00005D03"/>
    <w:rsid w:val="00016CB2"/>
    <w:rsid w:val="00037B9D"/>
    <w:rsid w:val="00050662"/>
    <w:rsid w:val="000601E4"/>
    <w:rsid w:val="00070A4A"/>
    <w:rsid w:val="000837E1"/>
    <w:rsid w:val="000A1C87"/>
    <w:rsid w:val="000B5CE7"/>
    <w:rsid w:val="000B60EA"/>
    <w:rsid w:val="000F141D"/>
    <w:rsid w:val="000F71D6"/>
    <w:rsid w:val="0010220A"/>
    <w:rsid w:val="0010360D"/>
    <w:rsid w:val="001118EB"/>
    <w:rsid w:val="00134965"/>
    <w:rsid w:val="001D6A41"/>
    <w:rsid w:val="001E737B"/>
    <w:rsid w:val="001F582D"/>
    <w:rsid w:val="0020293A"/>
    <w:rsid w:val="00242460"/>
    <w:rsid w:val="00253B2A"/>
    <w:rsid w:val="002B3658"/>
    <w:rsid w:val="002E47FA"/>
    <w:rsid w:val="002E5598"/>
    <w:rsid w:val="0030739B"/>
    <w:rsid w:val="00315CC0"/>
    <w:rsid w:val="003A1157"/>
    <w:rsid w:val="003A303D"/>
    <w:rsid w:val="003B32FE"/>
    <w:rsid w:val="003D39E0"/>
    <w:rsid w:val="00413696"/>
    <w:rsid w:val="0042072C"/>
    <w:rsid w:val="00434AD9"/>
    <w:rsid w:val="00451E64"/>
    <w:rsid w:val="00462A4B"/>
    <w:rsid w:val="00474640"/>
    <w:rsid w:val="004948E8"/>
    <w:rsid w:val="004B10DD"/>
    <w:rsid w:val="004E465C"/>
    <w:rsid w:val="00553081"/>
    <w:rsid w:val="00557109"/>
    <w:rsid w:val="00596184"/>
    <w:rsid w:val="005F13B1"/>
    <w:rsid w:val="00610A23"/>
    <w:rsid w:val="00631BC6"/>
    <w:rsid w:val="006322A5"/>
    <w:rsid w:val="0063569D"/>
    <w:rsid w:val="00655717"/>
    <w:rsid w:val="00666D5C"/>
    <w:rsid w:val="00674838"/>
    <w:rsid w:val="00696AEA"/>
    <w:rsid w:val="006A48EE"/>
    <w:rsid w:val="006E10B2"/>
    <w:rsid w:val="006F04B7"/>
    <w:rsid w:val="007026EA"/>
    <w:rsid w:val="007545F0"/>
    <w:rsid w:val="00760B14"/>
    <w:rsid w:val="00763826"/>
    <w:rsid w:val="007638DB"/>
    <w:rsid w:val="007E2355"/>
    <w:rsid w:val="00805FD4"/>
    <w:rsid w:val="008064D5"/>
    <w:rsid w:val="00835495"/>
    <w:rsid w:val="008811C7"/>
    <w:rsid w:val="00892B46"/>
    <w:rsid w:val="008A3359"/>
    <w:rsid w:val="008A6F1D"/>
    <w:rsid w:val="008C125A"/>
    <w:rsid w:val="008D0B8A"/>
    <w:rsid w:val="009752D5"/>
    <w:rsid w:val="00977771"/>
    <w:rsid w:val="00A40DFF"/>
    <w:rsid w:val="00A444D3"/>
    <w:rsid w:val="00A468BF"/>
    <w:rsid w:val="00A47F75"/>
    <w:rsid w:val="00A57345"/>
    <w:rsid w:val="00AA4117"/>
    <w:rsid w:val="00B26EDC"/>
    <w:rsid w:val="00B60705"/>
    <w:rsid w:val="00B96CB1"/>
    <w:rsid w:val="00BA6DD6"/>
    <w:rsid w:val="00BE2AFA"/>
    <w:rsid w:val="00BE6D06"/>
    <w:rsid w:val="00C228EE"/>
    <w:rsid w:val="00C244A2"/>
    <w:rsid w:val="00C45C9B"/>
    <w:rsid w:val="00C45D4A"/>
    <w:rsid w:val="00C743FE"/>
    <w:rsid w:val="00C81EE8"/>
    <w:rsid w:val="00CA22B8"/>
    <w:rsid w:val="00CD1881"/>
    <w:rsid w:val="00D203CE"/>
    <w:rsid w:val="00D22933"/>
    <w:rsid w:val="00D233F1"/>
    <w:rsid w:val="00D33923"/>
    <w:rsid w:val="00D46457"/>
    <w:rsid w:val="00D72E83"/>
    <w:rsid w:val="00D75C3C"/>
    <w:rsid w:val="00DA3B91"/>
    <w:rsid w:val="00DB044A"/>
    <w:rsid w:val="00E133AB"/>
    <w:rsid w:val="00E416DE"/>
    <w:rsid w:val="00E431CB"/>
    <w:rsid w:val="00E53DA9"/>
    <w:rsid w:val="00E83534"/>
    <w:rsid w:val="00E86F3F"/>
    <w:rsid w:val="00EB254D"/>
    <w:rsid w:val="00EC00B4"/>
    <w:rsid w:val="00ED6AC9"/>
    <w:rsid w:val="00EE386B"/>
    <w:rsid w:val="00EE6216"/>
    <w:rsid w:val="00F5250C"/>
    <w:rsid w:val="00FA254F"/>
    <w:rsid w:val="00FB5F19"/>
    <w:rsid w:val="00FC729C"/>
    <w:rsid w:val="00FD5E19"/>
    <w:rsid w:val="00FF57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4A"/>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70A4A"/>
    <w:pPr>
      <w:ind w:left="720"/>
      <w:contextualSpacing/>
    </w:pPr>
  </w:style>
  <w:style w:type="paragraph" w:styleId="Markeringsbobletekst">
    <w:name w:val="Balloon Text"/>
    <w:basedOn w:val="Normal"/>
    <w:link w:val="MarkeringsbobletekstTegn"/>
    <w:uiPriority w:val="99"/>
    <w:semiHidden/>
    <w:unhideWhenUsed/>
    <w:rsid w:val="000023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2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4A"/>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70A4A"/>
    <w:pPr>
      <w:ind w:left="720"/>
      <w:contextualSpacing/>
    </w:pPr>
  </w:style>
  <w:style w:type="paragraph" w:styleId="Markeringsbobletekst">
    <w:name w:val="Balloon Text"/>
    <w:basedOn w:val="Normal"/>
    <w:link w:val="MarkeringsbobletekstTegn"/>
    <w:uiPriority w:val="99"/>
    <w:semiHidden/>
    <w:unhideWhenUsed/>
    <w:rsid w:val="000023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2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Lindboe</dc:creator>
  <cp:lastModifiedBy>Mads Lindboe</cp:lastModifiedBy>
  <cp:revision>2</cp:revision>
  <cp:lastPrinted>2019-01-04T12:47:00Z</cp:lastPrinted>
  <dcterms:created xsi:type="dcterms:W3CDTF">2020-05-04T07:06:00Z</dcterms:created>
  <dcterms:modified xsi:type="dcterms:W3CDTF">2020-05-04T07:06:00Z</dcterms:modified>
</cp:coreProperties>
</file>